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C7" w:rsidRPr="00446CDF" w:rsidRDefault="008913E0">
      <w:pPr>
        <w:spacing w:before="90"/>
        <w:ind w:left="101"/>
        <w:rPr>
          <w:rFonts w:ascii="Trebuchet MS"/>
          <w:b/>
          <w:sz w:val="48"/>
        </w:rPr>
      </w:pPr>
      <w:r w:rsidRPr="00446CDF">
        <w:rPr>
          <w:rFonts w:ascii="Trebuchet MS"/>
          <w:b/>
          <w:color w:val="231F20"/>
          <w:sz w:val="48"/>
        </w:rPr>
        <w:t>Project Manager</w:t>
      </w:r>
      <w:r w:rsidR="00AC0302" w:rsidRPr="00446CDF">
        <w:rPr>
          <w:rFonts w:ascii="Trebuchet MS"/>
          <w:b/>
          <w:color w:val="D02026"/>
          <w:sz w:val="48"/>
        </w:rPr>
        <w:t>.</w:t>
      </w:r>
    </w:p>
    <w:p w:rsidR="00C64BC7" w:rsidRDefault="00AC0302" w:rsidP="00446CDF">
      <w:pPr>
        <w:pStyle w:val="Heading1"/>
        <w:spacing w:before="496" w:line="360" w:lineRule="auto"/>
        <w:ind w:left="0"/>
      </w:pPr>
      <w:r>
        <w:rPr>
          <w:color w:val="828487"/>
        </w:rPr>
        <w:t>WHY WORK FOR US?</w:t>
      </w:r>
    </w:p>
    <w:p w:rsidR="00C64BC7" w:rsidRPr="00446CDF" w:rsidRDefault="00AC0302" w:rsidP="00446CDF">
      <w:pPr>
        <w:pStyle w:val="BodyText"/>
        <w:spacing w:line="276" w:lineRule="auto"/>
        <w:rPr>
          <w:rFonts w:ascii="Arial" w:hAnsi="Arial" w:cs="Arial"/>
        </w:rPr>
      </w:pPr>
      <w:r w:rsidRPr="00446CDF">
        <w:rPr>
          <w:rFonts w:ascii="Arial" w:hAnsi="Arial" w:cs="Arial"/>
          <w:color w:val="231F20"/>
          <w:w w:val="105"/>
        </w:rPr>
        <w:t>We pride ourselves on being one of the largest, privately owned construction companies on the South Coast.</w:t>
      </w:r>
    </w:p>
    <w:p w:rsidR="00C64BC7" w:rsidRPr="00446CDF" w:rsidRDefault="00AC0302" w:rsidP="00446CDF">
      <w:pPr>
        <w:pStyle w:val="BodyText"/>
        <w:spacing w:before="138" w:line="276" w:lineRule="auto"/>
        <w:ind w:right="426"/>
        <w:rPr>
          <w:rFonts w:ascii="Arial" w:hAnsi="Arial" w:cs="Arial"/>
        </w:rPr>
      </w:pPr>
      <w:r w:rsidRPr="00446CDF">
        <w:rPr>
          <w:rFonts w:ascii="Arial" w:hAnsi="Arial" w:cs="Arial"/>
          <w:color w:val="231F20"/>
          <w:w w:val="105"/>
        </w:rPr>
        <w:t>Here at Brymor we see people as our best asset and that is why we are committed to valuing our staff through recognition and reward.</w:t>
      </w:r>
    </w:p>
    <w:p w:rsidR="00C64BC7" w:rsidRPr="00446CDF" w:rsidRDefault="00C64BC7" w:rsidP="00446CDF">
      <w:pPr>
        <w:pStyle w:val="BodyText"/>
        <w:spacing w:before="8" w:line="276" w:lineRule="auto"/>
        <w:rPr>
          <w:rFonts w:ascii="Arial" w:hAnsi="Arial" w:cs="Arial"/>
          <w:sz w:val="15"/>
        </w:rPr>
      </w:pPr>
    </w:p>
    <w:p w:rsidR="00C64BC7" w:rsidRPr="00446CDF" w:rsidRDefault="00AC0302" w:rsidP="00446CDF">
      <w:pPr>
        <w:pStyle w:val="BodyText"/>
        <w:spacing w:before="1" w:line="276" w:lineRule="auto"/>
        <w:ind w:right="101"/>
        <w:jc w:val="both"/>
        <w:rPr>
          <w:rFonts w:ascii="Arial" w:hAnsi="Arial" w:cs="Arial"/>
        </w:rPr>
      </w:pPr>
      <w:r w:rsidRPr="00446CDF">
        <w:rPr>
          <w:rFonts w:ascii="Arial" w:hAnsi="Arial" w:cs="Arial"/>
          <w:color w:val="231F20"/>
          <w:w w:val="105"/>
        </w:rPr>
        <w:t>Recruiting</w:t>
      </w:r>
      <w:r w:rsidRPr="00446CDF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and</w:t>
      </w:r>
      <w:r w:rsidRPr="00446CDF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retaining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the</w:t>
      </w:r>
      <w:r w:rsidRPr="00446CDF">
        <w:rPr>
          <w:rFonts w:ascii="Arial" w:hAnsi="Arial" w:cs="Arial"/>
          <w:color w:val="231F20"/>
          <w:spacing w:val="-2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right</w:t>
      </w:r>
      <w:r w:rsidRPr="00446CDF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people</w:t>
      </w:r>
      <w:r w:rsidRPr="00446CDF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is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paramount</w:t>
      </w:r>
      <w:r w:rsidRPr="00446CDF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to</w:t>
      </w:r>
      <w:r w:rsidRPr="00446CDF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fitting</w:t>
      </w:r>
      <w:r w:rsidRPr="00446CDF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in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with</w:t>
      </w:r>
      <w:r w:rsidRPr="00446CDF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our</w:t>
      </w:r>
      <w:r w:rsidRPr="00446CDF">
        <w:rPr>
          <w:rFonts w:ascii="Arial" w:hAnsi="Arial" w:cs="Arial"/>
          <w:color w:val="231F20"/>
          <w:spacing w:val="-4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family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ethos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and</w:t>
      </w:r>
      <w:r w:rsidRPr="00446CDF">
        <w:rPr>
          <w:rFonts w:ascii="Arial" w:hAnsi="Arial" w:cs="Arial"/>
          <w:color w:val="231F20"/>
          <w:spacing w:val="-5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to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supporting people to becoming the best they can be. So whether you are an apprentice at the start of your career, or you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are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a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more</w:t>
      </w:r>
      <w:r w:rsidRPr="00446CDF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experienced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individual,</w:t>
      </w:r>
      <w:r w:rsidRPr="00446CDF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we</w:t>
      </w:r>
      <w:r w:rsidRPr="00446CDF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believe</w:t>
      </w:r>
      <w:r w:rsidRPr="00446CDF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we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can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assist</w:t>
      </w:r>
      <w:r w:rsidRPr="00446CDF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by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providing</w:t>
      </w:r>
      <w:r w:rsidRPr="00446CDF">
        <w:rPr>
          <w:rFonts w:ascii="Arial" w:hAnsi="Arial" w:cs="Arial"/>
          <w:color w:val="231F20"/>
          <w:spacing w:val="-7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you</w:t>
      </w:r>
      <w:r w:rsidRPr="00446CDF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with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the</w:t>
      </w:r>
      <w:r w:rsidRPr="00446CDF">
        <w:rPr>
          <w:rFonts w:ascii="Arial" w:hAnsi="Arial" w:cs="Arial"/>
          <w:color w:val="231F20"/>
          <w:spacing w:val="-9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tools</w:t>
      </w:r>
      <w:r w:rsidRPr="00446CDF">
        <w:rPr>
          <w:rFonts w:ascii="Arial" w:hAnsi="Arial" w:cs="Arial"/>
          <w:color w:val="231F20"/>
          <w:spacing w:val="-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to</w:t>
      </w:r>
      <w:r w:rsidRPr="00446CDF">
        <w:rPr>
          <w:rFonts w:ascii="Arial" w:hAnsi="Arial" w:cs="Arial"/>
          <w:color w:val="231F20"/>
          <w:spacing w:val="-8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develop your career with</w:t>
      </w:r>
      <w:r w:rsidRPr="00446CDF">
        <w:rPr>
          <w:rFonts w:ascii="Arial" w:hAnsi="Arial" w:cs="Arial"/>
          <w:color w:val="231F20"/>
          <w:spacing w:val="16"/>
          <w:w w:val="105"/>
        </w:rPr>
        <w:t xml:space="preserve"> </w:t>
      </w:r>
      <w:r w:rsidRPr="00446CDF">
        <w:rPr>
          <w:rFonts w:ascii="Arial" w:hAnsi="Arial" w:cs="Arial"/>
          <w:color w:val="231F20"/>
          <w:w w:val="105"/>
        </w:rPr>
        <w:t>us.</w:t>
      </w:r>
    </w:p>
    <w:p w:rsidR="00C64BC7" w:rsidRPr="00446CDF" w:rsidRDefault="00AC0302" w:rsidP="00446CDF">
      <w:pPr>
        <w:pStyle w:val="BodyText"/>
        <w:spacing w:before="161" w:line="276" w:lineRule="auto"/>
        <w:rPr>
          <w:rFonts w:ascii="Arial" w:hAnsi="Arial" w:cs="Arial"/>
        </w:rPr>
      </w:pPr>
      <w:r w:rsidRPr="00446CDF">
        <w:rPr>
          <w:rFonts w:ascii="Arial" w:hAnsi="Arial" w:cs="Arial"/>
          <w:color w:val="231F20"/>
          <w:w w:val="105"/>
        </w:rPr>
        <w:t>Brymor offer a competitive salary and benefits, which includes a generous pension scheme, private healthcare, car allowance, death in service, annual leave, loyalty scheme and many more.</w:t>
      </w:r>
    </w:p>
    <w:p w:rsidR="006A1ABF" w:rsidRPr="006A1ABF" w:rsidRDefault="006A1ABF" w:rsidP="006A1ABF">
      <w:pPr>
        <w:pStyle w:val="BodyText"/>
        <w:spacing w:before="161" w:line="264" w:lineRule="auto"/>
      </w:pPr>
    </w:p>
    <w:p w:rsidR="00C64BC7" w:rsidRDefault="00AC0302" w:rsidP="00446CDF">
      <w:pPr>
        <w:pStyle w:val="Heading1"/>
        <w:spacing w:line="360" w:lineRule="auto"/>
        <w:ind w:left="0"/>
      </w:pPr>
      <w:r>
        <w:rPr>
          <w:color w:val="828487"/>
        </w:rPr>
        <w:t>WHAT IS THE ROLE?</w:t>
      </w:r>
    </w:p>
    <w:p w:rsidR="00C64BC7" w:rsidRPr="00446CDF" w:rsidRDefault="00AC0302" w:rsidP="00446CDF">
      <w:pPr>
        <w:pStyle w:val="BodyText"/>
        <w:spacing w:line="276" w:lineRule="auto"/>
        <w:rPr>
          <w:rFonts w:ascii="Arial" w:hAnsi="Arial" w:cs="Arial"/>
        </w:rPr>
      </w:pPr>
      <w:r w:rsidRPr="00446CDF">
        <w:rPr>
          <w:rFonts w:ascii="Arial" w:hAnsi="Arial" w:cs="Arial"/>
          <w:color w:val="231F20"/>
          <w:w w:val="105"/>
        </w:rPr>
        <w:t xml:space="preserve">We are currently looking for an experienced </w:t>
      </w:r>
      <w:r w:rsidR="008913E0" w:rsidRPr="00446CDF">
        <w:rPr>
          <w:rFonts w:ascii="Arial" w:hAnsi="Arial" w:cs="Arial"/>
          <w:color w:val="231F20"/>
          <w:w w:val="105"/>
        </w:rPr>
        <w:t>Project Manager</w:t>
      </w:r>
      <w:r w:rsidRPr="00446CDF">
        <w:rPr>
          <w:rFonts w:ascii="Arial" w:hAnsi="Arial" w:cs="Arial"/>
          <w:color w:val="231F20"/>
          <w:w w:val="105"/>
        </w:rPr>
        <w:t xml:space="preserve"> to work within our construction division.</w:t>
      </w:r>
    </w:p>
    <w:p w:rsidR="00C64BC7" w:rsidRPr="00446CDF" w:rsidRDefault="00C64BC7" w:rsidP="00446CDF">
      <w:pPr>
        <w:pStyle w:val="BodyText"/>
        <w:spacing w:before="2" w:line="276" w:lineRule="auto"/>
        <w:rPr>
          <w:rFonts w:ascii="Arial" w:hAnsi="Arial" w:cs="Arial"/>
          <w:sz w:val="15"/>
        </w:rPr>
      </w:pPr>
    </w:p>
    <w:p w:rsidR="00DA5AFB" w:rsidRPr="00446CDF" w:rsidRDefault="00AC0302" w:rsidP="00446CDF">
      <w:pPr>
        <w:spacing w:line="276" w:lineRule="auto"/>
        <w:jc w:val="both"/>
        <w:rPr>
          <w:rFonts w:ascii="Arial" w:hAnsi="Arial" w:cs="Arial"/>
          <w:sz w:val="20"/>
        </w:rPr>
      </w:pPr>
      <w:r w:rsidRPr="00446CDF">
        <w:rPr>
          <w:rFonts w:ascii="Arial" w:hAnsi="Arial" w:cs="Arial"/>
          <w:color w:val="231F20"/>
          <w:w w:val="105"/>
          <w:sz w:val="20"/>
        </w:rPr>
        <w:t xml:space="preserve">Reporting to the </w:t>
      </w:r>
      <w:r w:rsidR="008913E0" w:rsidRPr="00446CDF">
        <w:rPr>
          <w:rFonts w:ascii="Arial" w:hAnsi="Arial" w:cs="Arial"/>
          <w:color w:val="231F20"/>
          <w:w w:val="105"/>
          <w:sz w:val="20"/>
        </w:rPr>
        <w:t>Contracts Manager</w:t>
      </w:r>
      <w:r w:rsidR="00741763" w:rsidRPr="00446CDF">
        <w:rPr>
          <w:rFonts w:ascii="Arial" w:hAnsi="Arial" w:cs="Arial"/>
          <w:color w:val="231F20"/>
          <w:w w:val="105"/>
          <w:sz w:val="20"/>
        </w:rPr>
        <w:t xml:space="preserve">, </w:t>
      </w:r>
      <w:r w:rsidR="00DA5AFB" w:rsidRPr="00446CDF">
        <w:rPr>
          <w:rFonts w:ascii="Arial" w:hAnsi="Arial" w:cs="Arial"/>
          <w:color w:val="000000"/>
          <w:sz w:val="20"/>
        </w:rPr>
        <w:t xml:space="preserve">you will take the lead role in </w:t>
      </w:r>
      <w:r w:rsidR="00DA5AFB" w:rsidRPr="00446CDF">
        <w:rPr>
          <w:rFonts w:ascii="Arial" w:eastAsia="Arial" w:hAnsi="Arial" w:cs="Arial"/>
          <w:sz w:val="20"/>
          <w:szCs w:val="20"/>
        </w:rPr>
        <w:t>ensuring the efficient running of the contract by effectively managing all resources associated with the contract, to ensure that a quality service and product is provided to the customer.</w:t>
      </w:r>
    </w:p>
    <w:p w:rsidR="00C64BC7" w:rsidRDefault="00C64BC7">
      <w:pPr>
        <w:pStyle w:val="BodyText"/>
        <w:spacing w:before="1"/>
        <w:rPr>
          <w:sz w:val="29"/>
        </w:rPr>
      </w:pPr>
    </w:p>
    <w:p w:rsidR="00741763" w:rsidRDefault="00AC0302" w:rsidP="00446CDF">
      <w:pPr>
        <w:pStyle w:val="Heading1"/>
        <w:spacing w:line="360" w:lineRule="auto"/>
        <w:rPr>
          <w:color w:val="828487"/>
        </w:rPr>
      </w:pPr>
      <w:r>
        <w:rPr>
          <w:color w:val="828487"/>
        </w:rPr>
        <w:t>KEY RESPONSIBILITIES INCLUDE:</w:t>
      </w:r>
    </w:p>
    <w:p w:rsidR="00741763" w:rsidRPr="00446CDF" w:rsidRDefault="003002E7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cs="Arial"/>
          <w:szCs w:val="20"/>
        </w:rPr>
        <w:t>To u</w:t>
      </w:r>
      <w:r w:rsidR="00741763" w:rsidRPr="00446CDF">
        <w:rPr>
          <w:rFonts w:cs="Arial"/>
          <w:szCs w:val="20"/>
        </w:rPr>
        <w:t xml:space="preserve">ndertake overall responsibility for the </w:t>
      </w:r>
      <w:r w:rsidR="00FA72CB" w:rsidRPr="00446CDF">
        <w:rPr>
          <w:rFonts w:cs="Arial"/>
          <w:szCs w:val="20"/>
        </w:rPr>
        <w:t xml:space="preserve">construction </w:t>
      </w:r>
      <w:r w:rsidR="00741763" w:rsidRPr="00446CDF">
        <w:rPr>
          <w:rFonts w:cs="Arial"/>
          <w:szCs w:val="20"/>
        </w:rPr>
        <w:t>project.</w:t>
      </w:r>
    </w:p>
    <w:p w:rsidR="00741763" w:rsidRPr="00446CDF" w:rsidRDefault="003002E7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cs="Arial"/>
          <w:szCs w:val="20"/>
        </w:rPr>
        <w:t>To ensure the projects are in</w:t>
      </w:r>
      <w:r w:rsidR="00741763" w:rsidRPr="00446CDF">
        <w:rPr>
          <w:rFonts w:cs="Arial"/>
          <w:szCs w:val="20"/>
        </w:rPr>
        <w:t xml:space="preserve"> full compliance with health and safety, quality and environmental legislation as well as compliant with Brymor policies and procedures</w:t>
      </w:r>
      <w:r w:rsidRPr="00446CDF">
        <w:rPr>
          <w:rFonts w:cs="Arial"/>
          <w:szCs w:val="20"/>
        </w:rPr>
        <w:t xml:space="preserve"> incorporated within the Management System.</w:t>
      </w:r>
    </w:p>
    <w:p w:rsidR="003002E7" w:rsidRPr="00446CDF" w:rsidRDefault="003002E7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cs="Arial"/>
          <w:szCs w:val="20"/>
        </w:rPr>
        <w:t xml:space="preserve">To promote best practise to ensure high standards of health, safety, environment and quality are adhered to whilst undertaking the construction works.  </w:t>
      </w:r>
    </w:p>
    <w:p w:rsidR="003002E7" w:rsidRPr="00446CDF" w:rsidRDefault="003002E7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cs="Arial"/>
          <w:szCs w:val="20"/>
        </w:rPr>
        <w:t xml:space="preserve">To lead by example as a representative of the company ensuring all working relationships are to a consistently high standard. </w:t>
      </w:r>
    </w:p>
    <w:p w:rsidR="00741763" w:rsidRPr="00446CDF" w:rsidRDefault="00FA72CB" w:rsidP="00446CD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446CDF">
        <w:rPr>
          <w:rFonts w:ascii="Arial" w:hAnsi="Arial" w:cs="Arial"/>
          <w:sz w:val="20"/>
          <w:szCs w:val="20"/>
        </w:rPr>
        <w:t>To l</w:t>
      </w:r>
      <w:r w:rsidR="00741763" w:rsidRPr="00446CDF">
        <w:rPr>
          <w:rFonts w:ascii="Arial" w:hAnsi="Arial" w:cs="Arial"/>
          <w:sz w:val="20"/>
          <w:szCs w:val="20"/>
        </w:rPr>
        <w:t>iaise and develop the relationship with the customer a</w:t>
      </w:r>
      <w:r w:rsidR="003002E7" w:rsidRPr="00446CDF">
        <w:rPr>
          <w:rFonts w:ascii="Arial" w:hAnsi="Arial" w:cs="Arial"/>
          <w:sz w:val="20"/>
          <w:szCs w:val="20"/>
        </w:rPr>
        <w:t xml:space="preserve">nd the customer representatives both external and internal. </w:t>
      </w:r>
    </w:p>
    <w:p w:rsidR="00741763" w:rsidRPr="00446CDF" w:rsidRDefault="009C40F2" w:rsidP="00446CD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446CDF">
        <w:rPr>
          <w:rFonts w:ascii="Arial" w:hAnsi="Arial" w:cs="Arial"/>
          <w:sz w:val="20"/>
          <w:szCs w:val="20"/>
        </w:rPr>
        <w:t>To m</w:t>
      </w:r>
      <w:r w:rsidR="00741763" w:rsidRPr="00446CDF">
        <w:rPr>
          <w:rFonts w:ascii="Arial" w:hAnsi="Arial" w:cs="Arial"/>
          <w:sz w:val="20"/>
          <w:szCs w:val="20"/>
        </w:rPr>
        <w:t xml:space="preserve">onitor progress against the works </w:t>
      </w:r>
      <w:proofErr w:type="spellStart"/>
      <w:r w:rsidR="00741763" w:rsidRPr="00446CDF">
        <w:rPr>
          <w:rFonts w:ascii="Arial" w:hAnsi="Arial" w:cs="Arial"/>
          <w:sz w:val="20"/>
          <w:szCs w:val="20"/>
        </w:rPr>
        <w:t>program</w:t>
      </w:r>
      <w:bookmarkStart w:id="0" w:name="_GoBack"/>
      <w:bookmarkEnd w:id="0"/>
      <w:r w:rsidR="00741763" w:rsidRPr="00446CDF">
        <w:rPr>
          <w:rFonts w:ascii="Arial" w:hAnsi="Arial" w:cs="Arial"/>
          <w:sz w:val="20"/>
          <w:szCs w:val="20"/>
        </w:rPr>
        <w:t>me</w:t>
      </w:r>
      <w:proofErr w:type="spellEnd"/>
      <w:r w:rsidR="00741763" w:rsidRPr="00446CDF">
        <w:rPr>
          <w:rFonts w:ascii="Arial" w:hAnsi="Arial" w:cs="Arial"/>
          <w:sz w:val="20"/>
          <w:szCs w:val="20"/>
        </w:rPr>
        <w:t xml:space="preserve"> and manage</w:t>
      </w:r>
      <w:r w:rsidR="003002E7" w:rsidRPr="00446CDF">
        <w:rPr>
          <w:rFonts w:ascii="Arial" w:hAnsi="Arial" w:cs="Arial"/>
          <w:sz w:val="20"/>
          <w:szCs w:val="20"/>
        </w:rPr>
        <w:t xml:space="preserve"> effectively</w:t>
      </w:r>
      <w:r w:rsidR="00741763" w:rsidRPr="00446CDF">
        <w:rPr>
          <w:rFonts w:ascii="Arial" w:hAnsi="Arial" w:cs="Arial"/>
          <w:sz w:val="20"/>
          <w:szCs w:val="20"/>
        </w:rPr>
        <w:t xml:space="preserve"> the impact of additional work and delays.</w:t>
      </w:r>
    </w:p>
    <w:p w:rsidR="00741763" w:rsidRPr="00446CDF" w:rsidRDefault="009C40F2" w:rsidP="00446CDF">
      <w:pPr>
        <w:pStyle w:val="ListParagraph"/>
        <w:widowControl/>
        <w:numPr>
          <w:ilvl w:val="0"/>
          <w:numId w:val="6"/>
        </w:numPr>
        <w:autoSpaceDE/>
        <w:autoSpaceDN/>
        <w:spacing w:before="0" w:line="276" w:lineRule="auto"/>
        <w:contextualSpacing/>
        <w:rPr>
          <w:rFonts w:ascii="Arial" w:hAnsi="Arial" w:cs="Arial"/>
          <w:sz w:val="20"/>
          <w:szCs w:val="20"/>
        </w:rPr>
      </w:pPr>
      <w:r w:rsidRPr="00446CDF">
        <w:rPr>
          <w:rFonts w:ascii="Arial" w:hAnsi="Arial" w:cs="Arial"/>
          <w:sz w:val="20"/>
          <w:szCs w:val="20"/>
        </w:rPr>
        <w:t>To m</w:t>
      </w:r>
      <w:r w:rsidR="00741763" w:rsidRPr="00446CDF">
        <w:rPr>
          <w:rFonts w:ascii="Arial" w:hAnsi="Arial" w:cs="Arial"/>
          <w:sz w:val="20"/>
          <w:szCs w:val="20"/>
        </w:rPr>
        <w:t>onitor progress of the construction/maintenance to ensure the finished works is correct to the agreed specification.</w:t>
      </w:r>
    </w:p>
    <w:p w:rsidR="00741763" w:rsidRPr="00446CDF" w:rsidRDefault="009C40F2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eastAsia="Arial" w:cs="Arial"/>
          <w:szCs w:val="20"/>
        </w:rPr>
        <w:t>To e</w:t>
      </w:r>
      <w:r w:rsidR="00741763" w:rsidRPr="00446CDF">
        <w:rPr>
          <w:rFonts w:eastAsia="Arial" w:cs="Arial"/>
          <w:szCs w:val="20"/>
        </w:rPr>
        <w:t>nsure the most effective and efficient use of resources on the project and pursue any subsequent recovery.</w:t>
      </w:r>
    </w:p>
    <w:p w:rsidR="00C64BC7" w:rsidRPr="00446CDF" w:rsidRDefault="009C40F2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eastAsia="Arial" w:cs="Arial"/>
          <w:szCs w:val="20"/>
        </w:rPr>
        <w:t>To m</w:t>
      </w:r>
      <w:r w:rsidR="00741763" w:rsidRPr="00446CDF">
        <w:rPr>
          <w:rFonts w:eastAsia="Arial" w:cs="Arial"/>
          <w:szCs w:val="20"/>
        </w:rPr>
        <w:t>onitor and support the site team.</w:t>
      </w:r>
    </w:p>
    <w:p w:rsidR="00D01737" w:rsidRPr="00446CDF" w:rsidRDefault="00FA72CB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eastAsia="Arial" w:cs="Arial"/>
          <w:szCs w:val="20"/>
        </w:rPr>
        <w:t>To have g</w:t>
      </w:r>
      <w:r w:rsidR="009C40F2" w:rsidRPr="00446CDF">
        <w:rPr>
          <w:rFonts w:eastAsia="Arial" w:cs="Arial"/>
          <w:szCs w:val="20"/>
        </w:rPr>
        <w:t>ood k</w:t>
      </w:r>
      <w:r w:rsidR="00D01737" w:rsidRPr="00446CDF">
        <w:rPr>
          <w:rFonts w:eastAsia="Arial" w:cs="Arial"/>
          <w:szCs w:val="20"/>
        </w:rPr>
        <w:t>nowledge of c</w:t>
      </w:r>
      <w:r w:rsidR="00B30924" w:rsidRPr="00446CDF">
        <w:rPr>
          <w:rFonts w:eastAsia="Arial" w:cs="Arial"/>
          <w:szCs w:val="20"/>
        </w:rPr>
        <w:t>onstruction risk and mitigation.</w:t>
      </w:r>
    </w:p>
    <w:p w:rsidR="00D01737" w:rsidRPr="00446CDF" w:rsidRDefault="00B30924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eastAsia="Arial" w:cs="Arial"/>
          <w:szCs w:val="20"/>
        </w:rPr>
        <w:t>T</w:t>
      </w:r>
      <w:r w:rsidR="00D01737" w:rsidRPr="00446CDF">
        <w:rPr>
          <w:rFonts w:eastAsia="Arial" w:cs="Arial"/>
          <w:szCs w:val="20"/>
        </w:rPr>
        <w:t>o</w:t>
      </w:r>
      <w:r w:rsidR="00FA72CB" w:rsidRPr="00446CDF">
        <w:rPr>
          <w:rFonts w:eastAsia="Arial" w:cs="Arial"/>
          <w:szCs w:val="20"/>
        </w:rPr>
        <w:t xml:space="preserve"> lead, </w:t>
      </w:r>
      <w:r w:rsidRPr="00446CDF">
        <w:rPr>
          <w:rFonts w:eastAsia="Arial" w:cs="Arial"/>
          <w:szCs w:val="20"/>
        </w:rPr>
        <w:t>manage, monitor and support the site team.</w:t>
      </w:r>
    </w:p>
    <w:p w:rsidR="005825B9" w:rsidRPr="00446CDF" w:rsidRDefault="005825B9" w:rsidP="00446CDF">
      <w:pPr>
        <w:pStyle w:val="BrymorNormalStandardDocumentation"/>
        <w:numPr>
          <w:ilvl w:val="0"/>
          <w:numId w:val="6"/>
        </w:numPr>
        <w:spacing w:line="276" w:lineRule="auto"/>
        <w:rPr>
          <w:rFonts w:cs="Arial"/>
          <w:szCs w:val="20"/>
        </w:rPr>
      </w:pPr>
      <w:r w:rsidRPr="00446CDF">
        <w:rPr>
          <w:rFonts w:eastAsia="Arial" w:cs="Arial"/>
          <w:szCs w:val="20"/>
        </w:rPr>
        <w:t xml:space="preserve">To have the ability to manage design and consultants to ensure delivery to meet required programme. </w:t>
      </w:r>
    </w:p>
    <w:p w:rsidR="00446CDF" w:rsidRDefault="00446CDF" w:rsidP="00446CDF">
      <w:pPr>
        <w:pStyle w:val="BrymorNormalStandardDocumentation"/>
        <w:spacing w:line="276" w:lineRule="auto"/>
        <w:rPr>
          <w:rFonts w:cs="Arial"/>
          <w:szCs w:val="20"/>
        </w:rPr>
      </w:pPr>
    </w:p>
    <w:p w:rsidR="00446CDF" w:rsidRDefault="00446CDF" w:rsidP="00446CDF">
      <w:pPr>
        <w:pStyle w:val="BrymorNormalStandardDocumentation"/>
        <w:spacing w:line="276" w:lineRule="auto"/>
        <w:rPr>
          <w:rFonts w:cs="Arial"/>
          <w:szCs w:val="20"/>
        </w:rPr>
      </w:pPr>
    </w:p>
    <w:p w:rsidR="00446CDF" w:rsidRDefault="00446CDF" w:rsidP="00446CDF">
      <w:pPr>
        <w:pStyle w:val="BrymorNormalStandardDocumentation"/>
        <w:spacing w:line="276" w:lineRule="auto"/>
        <w:rPr>
          <w:rFonts w:cs="Arial"/>
          <w:szCs w:val="20"/>
        </w:rPr>
      </w:pPr>
    </w:p>
    <w:p w:rsidR="00446CDF" w:rsidRPr="00446CDF" w:rsidRDefault="00446CDF" w:rsidP="00446CDF">
      <w:pPr>
        <w:pStyle w:val="BrymorNormalStandardDocumentation"/>
        <w:spacing w:line="276" w:lineRule="auto"/>
        <w:rPr>
          <w:rFonts w:cs="Arial"/>
          <w:szCs w:val="20"/>
        </w:rPr>
      </w:pPr>
    </w:p>
    <w:p w:rsidR="00D01737" w:rsidRPr="00446CDF" w:rsidRDefault="00D01737" w:rsidP="00446CDF">
      <w:pPr>
        <w:pStyle w:val="BrymorNormalStandardDocumentation"/>
        <w:spacing w:line="276" w:lineRule="auto"/>
        <w:rPr>
          <w:rFonts w:eastAsia="Arial" w:cs="Arial"/>
          <w:szCs w:val="20"/>
        </w:rPr>
      </w:pPr>
    </w:p>
    <w:p w:rsidR="00DA5AFB" w:rsidRPr="00446CDF" w:rsidRDefault="00AC0302" w:rsidP="00446CDF">
      <w:pPr>
        <w:pStyle w:val="BodyText"/>
        <w:spacing w:line="276" w:lineRule="auto"/>
        <w:ind w:right="104"/>
        <w:jc w:val="both"/>
        <w:rPr>
          <w:rFonts w:ascii="Arial" w:hAnsi="Arial" w:cs="Arial"/>
          <w:color w:val="231F20"/>
          <w:w w:val="105"/>
        </w:rPr>
      </w:pPr>
      <w:r w:rsidRPr="00446CDF">
        <w:rPr>
          <w:rFonts w:ascii="Arial" w:hAnsi="Arial" w:cs="Arial"/>
          <w:color w:val="231F20"/>
          <w:w w:val="105"/>
        </w:rPr>
        <w:lastRenderedPageBreak/>
        <w:t>As the successful candidate, you will need to have relevant main contractor experience with sound technical knowledge. You will also need a good understanding of Health and Safety, Procurement, Planning and Programming procedures and be able to demonstrate excellent commercial awareness.</w:t>
      </w:r>
    </w:p>
    <w:p w:rsidR="006A1ABF" w:rsidRPr="00446CDF" w:rsidRDefault="006A1ABF" w:rsidP="00446CDF">
      <w:pPr>
        <w:pStyle w:val="BodyText"/>
        <w:spacing w:line="276" w:lineRule="auto"/>
        <w:ind w:left="101" w:right="104"/>
        <w:jc w:val="both"/>
        <w:rPr>
          <w:rFonts w:ascii="Arial" w:hAnsi="Arial" w:cs="Arial"/>
          <w:color w:val="231F20"/>
          <w:w w:val="105"/>
        </w:rPr>
      </w:pPr>
    </w:p>
    <w:p w:rsidR="006A1ABF" w:rsidRPr="00446CDF" w:rsidRDefault="006A1ABF" w:rsidP="00446CDF">
      <w:pPr>
        <w:pStyle w:val="BodyText"/>
        <w:spacing w:before="65" w:line="276" w:lineRule="auto"/>
        <w:rPr>
          <w:rFonts w:ascii="Arial" w:hAnsi="Arial" w:cs="Arial"/>
        </w:rPr>
      </w:pPr>
      <w:r w:rsidRPr="00446CDF">
        <w:rPr>
          <w:rFonts w:ascii="Arial" w:hAnsi="Arial" w:cs="Arial"/>
          <w:color w:val="231F20"/>
          <w:w w:val="105"/>
        </w:rPr>
        <w:t>Using your strong communication and negotiation skills, you will be able to solve problems effectively and have the drive and ambition to successfully deliver a high quality service.</w:t>
      </w:r>
    </w:p>
    <w:p w:rsidR="006A1ABF" w:rsidRPr="00446CDF" w:rsidRDefault="006A1ABF" w:rsidP="00446CDF">
      <w:pPr>
        <w:pStyle w:val="BodyText"/>
        <w:spacing w:line="276" w:lineRule="auto"/>
        <w:ind w:left="101" w:right="104"/>
        <w:jc w:val="both"/>
        <w:rPr>
          <w:rFonts w:ascii="Arial" w:hAnsi="Arial" w:cs="Arial"/>
          <w:color w:val="231F20"/>
          <w:w w:val="105"/>
        </w:rPr>
      </w:pPr>
    </w:p>
    <w:p w:rsidR="006A1ABF" w:rsidRPr="00446CDF" w:rsidRDefault="00E91C3B" w:rsidP="00446CDF">
      <w:pPr>
        <w:pStyle w:val="BodyText"/>
        <w:spacing w:line="276" w:lineRule="auto"/>
        <w:ind w:right="104"/>
        <w:jc w:val="both"/>
        <w:rPr>
          <w:rFonts w:ascii="Arial" w:hAnsi="Arial" w:cs="Arial"/>
          <w:color w:val="231F20"/>
          <w:w w:val="105"/>
        </w:rPr>
      </w:pPr>
      <w:r w:rsidRPr="00446CDF">
        <w:rPr>
          <w:rFonts w:ascii="Arial" w:hAnsi="Arial" w:cs="Arial"/>
          <w:color w:val="231F20"/>
          <w:w w:val="105"/>
        </w:rPr>
        <w:t>Preferably you will be educated to a degree level or equivalent and</w:t>
      </w:r>
      <w:r w:rsidR="0088399B" w:rsidRPr="00446CDF">
        <w:rPr>
          <w:rFonts w:ascii="Arial" w:hAnsi="Arial" w:cs="Arial"/>
          <w:color w:val="231F20"/>
          <w:w w:val="105"/>
        </w:rPr>
        <w:t xml:space="preserve"> possess</w:t>
      </w:r>
      <w:r w:rsidR="006A1ABF" w:rsidRPr="00446CDF">
        <w:rPr>
          <w:rFonts w:ascii="Arial" w:hAnsi="Arial" w:cs="Arial"/>
          <w:color w:val="231F20"/>
          <w:w w:val="105"/>
        </w:rPr>
        <w:t xml:space="preserve"> a manager’</w:t>
      </w:r>
      <w:r w:rsidRPr="00446CDF">
        <w:rPr>
          <w:rFonts w:ascii="Arial" w:hAnsi="Arial" w:cs="Arial"/>
          <w:color w:val="231F20"/>
          <w:w w:val="105"/>
        </w:rPr>
        <w:t>s</w:t>
      </w:r>
      <w:r w:rsidR="006A1ABF" w:rsidRPr="00446CDF">
        <w:rPr>
          <w:rFonts w:ascii="Arial" w:hAnsi="Arial" w:cs="Arial"/>
          <w:color w:val="231F20"/>
          <w:w w:val="105"/>
        </w:rPr>
        <w:t xml:space="preserve"> CSCS card, SMSTS, First Aid at Work and Asb</w:t>
      </w:r>
      <w:r w:rsidR="00107897" w:rsidRPr="00446CDF">
        <w:rPr>
          <w:rFonts w:ascii="Arial" w:hAnsi="Arial" w:cs="Arial"/>
          <w:color w:val="231F20"/>
          <w:w w:val="105"/>
        </w:rPr>
        <w:t xml:space="preserve">estos Awareness certification. </w:t>
      </w:r>
      <w:r w:rsidR="003E61AC" w:rsidRPr="00446CDF">
        <w:rPr>
          <w:rFonts w:ascii="Arial" w:hAnsi="Arial" w:cs="Arial"/>
          <w:color w:val="231F20"/>
          <w:w w:val="105"/>
        </w:rPr>
        <w:t xml:space="preserve">You will also be required to have a good understanding of all Microsoft Packages, </w:t>
      </w:r>
      <w:proofErr w:type="spellStart"/>
      <w:r w:rsidR="003E61AC" w:rsidRPr="00446CDF">
        <w:rPr>
          <w:rFonts w:ascii="Arial" w:hAnsi="Arial" w:cs="Arial"/>
          <w:color w:val="231F20"/>
          <w:w w:val="105"/>
        </w:rPr>
        <w:t>Asta</w:t>
      </w:r>
      <w:proofErr w:type="spellEnd"/>
      <w:r w:rsidR="003E61AC" w:rsidRPr="00446CDF">
        <w:rPr>
          <w:rFonts w:ascii="Arial" w:hAnsi="Arial" w:cs="Arial"/>
          <w:color w:val="231F20"/>
          <w:w w:val="105"/>
        </w:rPr>
        <w:t xml:space="preserve"> programming and project management systems. </w:t>
      </w:r>
    </w:p>
    <w:p w:rsidR="00616E4C" w:rsidRPr="00446CDF" w:rsidRDefault="00616E4C" w:rsidP="00446CDF">
      <w:pPr>
        <w:pStyle w:val="BodyText"/>
        <w:spacing w:line="276" w:lineRule="auto"/>
        <w:ind w:left="101" w:right="104"/>
        <w:jc w:val="both"/>
        <w:rPr>
          <w:rFonts w:ascii="Arial" w:hAnsi="Arial" w:cs="Arial"/>
          <w:color w:val="231F20"/>
          <w:w w:val="105"/>
        </w:rPr>
      </w:pPr>
    </w:p>
    <w:p w:rsidR="00616E4C" w:rsidRPr="00446CDF" w:rsidRDefault="00616E4C" w:rsidP="00446CDF">
      <w:pPr>
        <w:spacing w:before="163" w:line="276" w:lineRule="auto"/>
        <w:ind w:left="101"/>
        <w:jc w:val="center"/>
        <w:rPr>
          <w:rFonts w:ascii="Arial" w:hAnsi="Arial" w:cs="Arial"/>
          <w:b/>
          <w:sz w:val="20"/>
        </w:rPr>
      </w:pPr>
      <w:r w:rsidRPr="00446CDF">
        <w:rPr>
          <w:rFonts w:ascii="Arial" w:hAnsi="Arial" w:cs="Arial"/>
          <w:b/>
          <w:color w:val="231F20"/>
          <w:sz w:val="20"/>
        </w:rPr>
        <w:t>If you would like to apply for this position please send an up-to-date CV and covering letter to Applicants</w:t>
      </w:r>
    </w:p>
    <w:p w:rsidR="00616E4C" w:rsidRPr="00446CDF" w:rsidRDefault="00616E4C" w:rsidP="00446CDF">
      <w:pPr>
        <w:spacing w:before="34" w:line="276" w:lineRule="auto"/>
        <w:ind w:left="101"/>
        <w:jc w:val="center"/>
        <w:rPr>
          <w:rFonts w:ascii="Arial" w:hAnsi="Arial" w:cs="Arial"/>
          <w:b/>
          <w:sz w:val="20"/>
        </w:rPr>
        <w:sectPr w:rsidR="00616E4C" w:rsidRPr="00446CDF">
          <w:headerReference w:type="default" r:id="rId7"/>
          <w:type w:val="continuous"/>
          <w:pgSz w:w="11910" w:h="16840"/>
          <w:pgMar w:top="1560" w:right="1340" w:bottom="280" w:left="1340" w:header="330" w:footer="720" w:gutter="0"/>
          <w:cols w:space="720"/>
        </w:sectPr>
      </w:pPr>
      <w:r w:rsidRPr="00446CDF">
        <w:rPr>
          <w:rFonts w:ascii="Arial" w:hAnsi="Arial" w:cs="Arial"/>
          <w:b/>
          <w:color w:val="231F20"/>
          <w:sz w:val="20"/>
        </w:rPr>
        <w:t>to</w:t>
      </w:r>
      <w:r w:rsidRPr="00446CDF">
        <w:rPr>
          <w:rFonts w:ascii="Arial" w:hAnsi="Arial" w:cs="Arial"/>
          <w:color w:val="231F20"/>
          <w:sz w:val="20"/>
        </w:rPr>
        <w:t xml:space="preserve"> </w:t>
      </w:r>
      <w:hyperlink r:id="rId8">
        <w:r w:rsidRPr="00446CDF">
          <w:rPr>
            <w:rFonts w:ascii="Arial" w:hAnsi="Arial" w:cs="Arial"/>
            <w:color w:val="2B4FA2"/>
            <w:sz w:val="20"/>
            <w:u w:val="single" w:color="2B4FA2"/>
          </w:rPr>
          <w:t>recruitment@brymor.co.uk</w:t>
        </w:r>
        <w:r w:rsidRPr="00446CDF">
          <w:rPr>
            <w:rFonts w:ascii="Arial" w:hAnsi="Arial" w:cs="Arial"/>
            <w:color w:val="2B4FA2"/>
            <w:sz w:val="20"/>
          </w:rPr>
          <w:t xml:space="preserve"> </w:t>
        </w:r>
      </w:hyperlink>
      <w:r w:rsidRPr="00446CDF">
        <w:rPr>
          <w:rFonts w:ascii="Arial" w:hAnsi="Arial" w:cs="Arial"/>
          <w:b/>
          <w:color w:val="231F20"/>
          <w:sz w:val="20"/>
        </w:rPr>
        <w:t>must</w:t>
      </w:r>
      <w:r w:rsidR="00053ECF" w:rsidRPr="00446CDF">
        <w:rPr>
          <w:rFonts w:ascii="Arial" w:hAnsi="Arial" w:cs="Arial"/>
          <w:b/>
          <w:color w:val="231F20"/>
          <w:sz w:val="20"/>
        </w:rPr>
        <w:t xml:space="preserve"> have a Right to Work in the UK</w:t>
      </w:r>
    </w:p>
    <w:p w:rsidR="00C64BC7" w:rsidRDefault="00C64BC7" w:rsidP="00616E4C">
      <w:pPr>
        <w:pStyle w:val="BodyText"/>
        <w:spacing w:before="65" w:line="261" w:lineRule="auto"/>
        <w:rPr>
          <w:b/>
        </w:rPr>
      </w:pPr>
    </w:p>
    <w:sectPr w:rsidR="00C64BC7">
      <w:pgSz w:w="11910" w:h="16840"/>
      <w:pgMar w:top="1560" w:right="1340" w:bottom="280" w:left="1340" w:header="3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8D9" w:rsidRDefault="00EA78D9">
      <w:r>
        <w:separator/>
      </w:r>
    </w:p>
  </w:endnote>
  <w:endnote w:type="continuationSeparator" w:id="0">
    <w:p w:rsidR="00EA78D9" w:rsidRDefault="00EA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8D9" w:rsidRDefault="00EA78D9">
      <w:r>
        <w:separator/>
      </w:r>
    </w:p>
  </w:footnote>
  <w:footnote w:type="continuationSeparator" w:id="0">
    <w:p w:rsidR="00EA78D9" w:rsidRDefault="00EA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C7" w:rsidRDefault="00AC0302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268432631" behindDoc="1" locked="0" layoutInCell="1" allowOverlap="1">
          <wp:simplePos x="0" y="0"/>
          <wp:positionH relativeFrom="page">
            <wp:posOffset>5505475</wp:posOffset>
          </wp:positionH>
          <wp:positionV relativeFrom="page">
            <wp:posOffset>209499</wp:posOffset>
          </wp:positionV>
          <wp:extent cx="1665389" cy="583438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5389" cy="5834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477"/>
    <w:multiLevelType w:val="hybridMultilevel"/>
    <w:tmpl w:val="4F3A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4B54"/>
    <w:multiLevelType w:val="hybridMultilevel"/>
    <w:tmpl w:val="3E34B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B3E92"/>
    <w:multiLevelType w:val="hybridMultilevel"/>
    <w:tmpl w:val="631ED51E"/>
    <w:lvl w:ilvl="0" w:tplc="5A7CDFA2">
      <w:numFmt w:val="bullet"/>
      <w:lvlText w:val="•"/>
      <w:lvlJc w:val="left"/>
      <w:pPr>
        <w:ind w:left="814" w:hanging="356"/>
      </w:pPr>
      <w:rPr>
        <w:rFonts w:ascii="Arial" w:eastAsia="Arial" w:hAnsi="Arial" w:cs="Arial" w:hint="default"/>
        <w:color w:val="231F20"/>
        <w:spacing w:val="-2"/>
        <w:w w:val="97"/>
        <w:sz w:val="24"/>
        <w:szCs w:val="24"/>
      </w:rPr>
    </w:lvl>
    <w:lvl w:ilvl="1" w:tplc="F892BF2A">
      <w:numFmt w:val="bullet"/>
      <w:lvlText w:val="•"/>
      <w:lvlJc w:val="left"/>
      <w:pPr>
        <w:ind w:left="1660" w:hanging="356"/>
      </w:pPr>
      <w:rPr>
        <w:rFonts w:hint="default"/>
      </w:rPr>
    </w:lvl>
    <w:lvl w:ilvl="2" w:tplc="6930F80A">
      <w:numFmt w:val="bullet"/>
      <w:lvlText w:val="•"/>
      <w:lvlJc w:val="left"/>
      <w:pPr>
        <w:ind w:left="2500" w:hanging="356"/>
      </w:pPr>
      <w:rPr>
        <w:rFonts w:hint="default"/>
      </w:rPr>
    </w:lvl>
    <w:lvl w:ilvl="3" w:tplc="5986BE48">
      <w:numFmt w:val="bullet"/>
      <w:lvlText w:val="•"/>
      <w:lvlJc w:val="left"/>
      <w:pPr>
        <w:ind w:left="3341" w:hanging="356"/>
      </w:pPr>
      <w:rPr>
        <w:rFonts w:hint="default"/>
      </w:rPr>
    </w:lvl>
    <w:lvl w:ilvl="4" w:tplc="74F0A4B2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E4EA8732">
      <w:numFmt w:val="bullet"/>
      <w:lvlText w:val="•"/>
      <w:lvlJc w:val="left"/>
      <w:pPr>
        <w:ind w:left="5022" w:hanging="356"/>
      </w:pPr>
      <w:rPr>
        <w:rFonts w:hint="default"/>
      </w:rPr>
    </w:lvl>
    <w:lvl w:ilvl="6" w:tplc="0BDC52FE">
      <w:numFmt w:val="bullet"/>
      <w:lvlText w:val="•"/>
      <w:lvlJc w:val="left"/>
      <w:pPr>
        <w:ind w:left="5862" w:hanging="356"/>
      </w:pPr>
      <w:rPr>
        <w:rFonts w:hint="default"/>
      </w:rPr>
    </w:lvl>
    <w:lvl w:ilvl="7" w:tplc="2B467C60">
      <w:numFmt w:val="bullet"/>
      <w:lvlText w:val="•"/>
      <w:lvlJc w:val="left"/>
      <w:pPr>
        <w:ind w:left="6703" w:hanging="356"/>
      </w:pPr>
      <w:rPr>
        <w:rFonts w:hint="default"/>
      </w:rPr>
    </w:lvl>
    <w:lvl w:ilvl="8" w:tplc="F7066DBC">
      <w:numFmt w:val="bullet"/>
      <w:lvlText w:val="•"/>
      <w:lvlJc w:val="left"/>
      <w:pPr>
        <w:ind w:left="7543" w:hanging="356"/>
      </w:pPr>
      <w:rPr>
        <w:rFonts w:hint="default"/>
      </w:rPr>
    </w:lvl>
  </w:abstractNum>
  <w:abstractNum w:abstractNumId="3" w15:restartNumberingAfterBreak="0">
    <w:nsid w:val="139C797F"/>
    <w:multiLevelType w:val="hybridMultilevel"/>
    <w:tmpl w:val="87AE7F6A"/>
    <w:lvl w:ilvl="0" w:tplc="D17C29B6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537BC"/>
    <w:multiLevelType w:val="hybridMultilevel"/>
    <w:tmpl w:val="DB1A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730AF"/>
    <w:multiLevelType w:val="hybridMultilevel"/>
    <w:tmpl w:val="DC60E446"/>
    <w:lvl w:ilvl="0" w:tplc="3F90C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6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C7"/>
    <w:rsid w:val="00053ECF"/>
    <w:rsid w:val="000C14D1"/>
    <w:rsid w:val="00107897"/>
    <w:rsid w:val="00143E0F"/>
    <w:rsid w:val="00153094"/>
    <w:rsid w:val="001D03D3"/>
    <w:rsid w:val="002D4AEF"/>
    <w:rsid w:val="003002E7"/>
    <w:rsid w:val="00304168"/>
    <w:rsid w:val="00336F69"/>
    <w:rsid w:val="003E61AC"/>
    <w:rsid w:val="00443E37"/>
    <w:rsid w:val="00446CDF"/>
    <w:rsid w:val="00456C20"/>
    <w:rsid w:val="00500058"/>
    <w:rsid w:val="005825B9"/>
    <w:rsid w:val="005D5B17"/>
    <w:rsid w:val="00616E4C"/>
    <w:rsid w:val="006A1ABF"/>
    <w:rsid w:val="00741763"/>
    <w:rsid w:val="0088399B"/>
    <w:rsid w:val="008913E0"/>
    <w:rsid w:val="009C40F2"/>
    <w:rsid w:val="00AC0302"/>
    <w:rsid w:val="00B30924"/>
    <w:rsid w:val="00C64BC7"/>
    <w:rsid w:val="00CF4213"/>
    <w:rsid w:val="00D01737"/>
    <w:rsid w:val="00DA5AFB"/>
    <w:rsid w:val="00E322E6"/>
    <w:rsid w:val="00E91C3B"/>
    <w:rsid w:val="00EA78D9"/>
    <w:rsid w:val="00ED7BBC"/>
    <w:rsid w:val="00FA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5EFE"/>
  <w15:docId w15:val="{E3FB7B74-679B-423E-88C9-BD0A42D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Arial Narrow" w:eastAsia="Arial Narrow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55"/>
      <w:ind w:left="821" w:hanging="36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rymorNormalStandardDocumentation">
    <w:name w:val="Brymor Normal (Standard Documentation)"/>
    <w:qFormat/>
    <w:rsid w:val="00741763"/>
    <w:pPr>
      <w:widowControl/>
      <w:autoSpaceDE/>
      <w:autoSpaceDN/>
      <w:jc w:val="both"/>
    </w:pPr>
    <w:rPr>
      <w:rFonts w:ascii="Arial" w:hAnsi="Arial"/>
      <w:sz w:val="20"/>
      <w:lang w:val="en-GB"/>
    </w:rPr>
  </w:style>
  <w:style w:type="table" w:styleId="TableGrid">
    <w:name w:val="Table Grid"/>
    <w:basedOn w:val="TableNormal"/>
    <w:uiPriority w:val="59"/>
    <w:rsid w:val="00741763"/>
    <w:pPr>
      <w:widowControl/>
      <w:autoSpaceDE/>
      <w:autoSpaceDN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ymorDocumentTitleText">
    <w:name w:val="Brymor Document Title Text"/>
    <w:next w:val="Normal"/>
    <w:qFormat/>
    <w:rsid w:val="00741763"/>
    <w:pPr>
      <w:widowControl/>
      <w:autoSpaceDE/>
      <w:autoSpaceDN/>
      <w:spacing w:after="100" w:afterAutospacing="1"/>
      <w:jc w:val="center"/>
    </w:pPr>
    <w:rPr>
      <w:rFonts w:asciiTheme="majorHAnsi" w:hAnsiTheme="majorHAnsi" w:cstheme="minorHAnsi"/>
      <w:b/>
      <w:sz w:val="7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brymor.co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2961</Characters>
  <Application>Microsoft Office Word</Application>
  <DocSecurity>0</DocSecurity>
  <Lines>87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Quantity-Surveyor.pdf</vt:lpstr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Quantity-Surveyor.pdf</dc:title>
  <dc:creator>Hayley Holloway</dc:creator>
  <cp:lastModifiedBy>Christie Bartholomew</cp:lastModifiedBy>
  <cp:revision>2</cp:revision>
  <dcterms:created xsi:type="dcterms:W3CDTF">2019-02-14T10:07:00Z</dcterms:created>
  <dcterms:modified xsi:type="dcterms:W3CDTF">2019-02-14T10:07:00Z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2019-02-12T00:00:00Z</vt:filetime>
  </property>
</Properties>
</file>